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0B" w:rsidRDefault="0063120B" w:rsidP="00284D86">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284D86">
        <w:rPr>
          <w:rFonts w:ascii="Times New Roman" w:eastAsia="Times New Roman" w:hAnsi="Times New Roman" w:cs="Times New Roman"/>
          <w:b/>
          <w:bCs/>
          <w:color w:val="000000"/>
          <w:sz w:val="28"/>
          <w:szCs w:val="28"/>
          <w:u w:val="single"/>
          <w:lang w:eastAsia="ru-RU"/>
        </w:rPr>
        <w:t>Личностно</w:t>
      </w:r>
      <w:r w:rsidR="00284D86" w:rsidRPr="00284D86">
        <w:rPr>
          <w:rFonts w:ascii="Times New Roman" w:eastAsia="Times New Roman" w:hAnsi="Times New Roman" w:cs="Times New Roman"/>
          <w:b/>
          <w:bCs/>
          <w:color w:val="000000"/>
          <w:sz w:val="28"/>
          <w:szCs w:val="28"/>
          <w:u w:val="single"/>
          <w:lang w:eastAsia="ru-RU"/>
        </w:rPr>
        <w:t xml:space="preserve"> </w:t>
      </w:r>
      <w:r w:rsidRPr="00284D86">
        <w:rPr>
          <w:rFonts w:ascii="Times New Roman" w:eastAsia="Times New Roman" w:hAnsi="Times New Roman" w:cs="Times New Roman"/>
          <w:b/>
          <w:bCs/>
          <w:color w:val="000000"/>
          <w:sz w:val="28"/>
          <w:szCs w:val="28"/>
          <w:u w:val="single"/>
          <w:lang w:eastAsia="ru-RU"/>
        </w:rPr>
        <w:t>- ориентированная технология</w:t>
      </w:r>
    </w:p>
    <w:p w:rsidR="00284D86" w:rsidRPr="00284D86" w:rsidRDefault="00284D86" w:rsidP="00284D8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284D86" w:rsidRDefault="0063120B" w:rsidP="00284D8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Актуальность личностно</w:t>
      </w:r>
      <w:r w:rsidR="00D775D9">
        <w:rPr>
          <w:rFonts w:ascii="Times New Roman" w:eastAsia="Times New Roman" w:hAnsi="Times New Roman" w:cs="Times New Roman"/>
          <w:color w:val="000000"/>
          <w:sz w:val="28"/>
          <w:szCs w:val="28"/>
          <w:lang w:eastAsia="ru-RU"/>
        </w:rPr>
        <w:t xml:space="preserve"> </w:t>
      </w:r>
      <w:r w:rsidRPr="00284D86">
        <w:rPr>
          <w:rFonts w:ascii="Times New Roman" w:eastAsia="Times New Roman" w:hAnsi="Times New Roman" w:cs="Times New Roman"/>
          <w:color w:val="000000"/>
          <w:sz w:val="28"/>
          <w:szCs w:val="28"/>
          <w:lang w:eastAsia="ru-RU"/>
        </w:rPr>
        <w:t>- ориентированного обучения состоит в том, что оно предполагает использование учителями в практике работы по личностн</w:t>
      </w:r>
      <w:proofErr w:type="gramStart"/>
      <w:r w:rsidRPr="00284D86">
        <w:rPr>
          <w:rFonts w:ascii="Times New Roman" w:eastAsia="Times New Roman" w:hAnsi="Times New Roman" w:cs="Times New Roman"/>
          <w:color w:val="000000"/>
          <w:sz w:val="28"/>
          <w:szCs w:val="28"/>
          <w:lang w:eastAsia="ru-RU"/>
        </w:rPr>
        <w:t>о-</w:t>
      </w:r>
      <w:proofErr w:type="gramEnd"/>
      <w:r w:rsidRPr="00284D86">
        <w:rPr>
          <w:rFonts w:ascii="Times New Roman" w:eastAsia="Times New Roman" w:hAnsi="Times New Roman" w:cs="Times New Roman"/>
          <w:color w:val="000000"/>
          <w:sz w:val="28"/>
          <w:szCs w:val="28"/>
          <w:lang w:eastAsia="ru-RU"/>
        </w:rPr>
        <w:t xml:space="preserve"> ориентированно</w:t>
      </w:r>
      <w:r w:rsidR="00284D86">
        <w:rPr>
          <w:rFonts w:ascii="Times New Roman" w:eastAsia="Times New Roman" w:hAnsi="Times New Roman" w:cs="Times New Roman"/>
          <w:color w:val="000000"/>
          <w:sz w:val="28"/>
          <w:szCs w:val="28"/>
          <w:lang w:eastAsia="ru-RU"/>
        </w:rPr>
        <w:t>му обучению на уроках</w:t>
      </w:r>
      <w:r w:rsidRPr="00284D86">
        <w:rPr>
          <w:rFonts w:ascii="Times New Roman" w:eastAsia="Times New Roman" w:hAnsi="Times New Roman" w:cs="Times New Roman"/>
          <w:color w:val="000000"/>
          <w:sz w:val="28"/>
          <w:szCs w:val="28"/>
          <w:lang w:eastAsia="ru-RU"/>
        </w:rPr>
        <w:t xml:space="preserve"> различного занимательного материала</w:t>
      </w:r>
      <w:r w:rsidR="00284D86">
        <w:rPr>
          <w:rFonts w:ascii="Times New Roman" w:eastAsia="Times New Roman" w:hAnsi="Times New Roman" w:cs="Times New Roman"/>
          <w:color w:val="000000"/>
          <w:sz w:val="28"/>
          <w:szCs w:val="28"/>
          <w:lang w:eastAsia="ru-RU"/>
        </w:rPr>
        <w:t>.</w:t>
      </w:r>
    </w:p>
    <w:p w:rsidR="0063120B" w:rsidRPr="00284D86" w:rsidRDefault="0063120B" w:rsidP="00284D8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Умело организованный процесс, с использованием элементов современной, педагогической технологии личностн</w:t>
      </w:r>
      <w:proofErr w:type="gramStart"/>
      <w:r w:rsidRPr="00284D86">
        <w:rPr>
          <w:rFonts w:ascii="Times New Roman" w:eastAsia="Times New Roman" w:hAnsi="Times New Roman" w:cs="Times New Roman"/>
          <w:color w:val="000000"/>
          <w:sz w:val="28"/>
          <w:szCs w:val="28"/>
          <w:lang w:eastAsia="ru-RU"/>
        </w:rPr>
        <w:t>о-</w:t>
      </w:r>
      <w:proofErr w:type="gramEnd"/>
      <w:r w:rsidRPr="00284D86">
        <w:rPr>
          <w:rFonts w:ascii="Times New Roman" w:eastAsia="Times New Roman" w:hAnsi="Times New Roman" w:cs="Times New Roman"/>
          <w:color w:val="000000"/>
          <w:sz w:val="28"/>
          <w:szCs w:val="28"/>
          <w:lang w:eastAsia="ru-RU"/>
        </w:rPr>
        <w:t xml:space="preserve"> ориентированного обучения позволяет ученику быть не просто пассивным слушателем на уроке, а первым помощником учителя в увлекательной, разнообразной работе.</w:t>
      </w:r>
    </w:p>
    <w:p w:rsidR="0063120B" w:rsidRPr="00284D86" w:rsidRDefault="0063120B" w:rsidP="00284D8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При личностн</w:t>
      </w:r>
      <w:proofErr w:type="gramStart"/>
      <w:r w:rsidRPr="00284D86">
        <w:rPr>
          <w:rFonts w:ascii="Times New Roman" w:eastAsia="Times New Roman" w:hAnsi="Times New Roman" w:cs="Times New Roman"/>
          <w:color w:val="000000"/>
          <w:sz w:val="28"/>
          <w:szCs w:val="28"/>
          <w:lang w:eastAsia="ru-RU"/>
        </w:rPr>
        <w:t>о-</w:t>
      </w:r>
      <w:proofErr w:type="gramEnd"/>
      <w:r w:rsidRPr="00284D86">
        <w:rPr>
          <w:rFonts w:ascii="Times New Roman" w:eastAsia="Times New Roman" w:hAnsi="Times New Roman" w:cs="Times New Roman"/>
          <w:color w:val="000000"/>
          <w:sz w:val="28"/>
          <w:szCs w:val="28"/>
          <w:lang w:eastAsia="ru-RU"/>
        </w:rPr>
        <w:t xml:space="preserve"> ориентированном обучении на первое место выдвигается индивидуализация обучения - процесс раскрытия индивидуальности человека в специально организованной учебной деятельности. Ее цель состоит в том, чтобы учебно-познавательная деятельность школьников обеспечивала их личностное самоопределение, развитие эмоционально</w:t>
      </w:r>
      <w:r w:rsidR="00284D86">
        <w:rPr>
          <w:rFonts w:ascii="Times New Roman" w:eastAsia="Times New Roman" w:hAnsi="Times New Roman" w:cs="Times New Roman"/>
          <w:color w:val="000000"/>
          <w:sz w:val="28"/>
          <w:szCs w:val="28"/>
          <w:lang w:eastAsia="ru-RU"/>
        </w:rPr>
        <w:t xml:space="preserve"> </w:t>
      </w:r>
      <w:r w:rsidRPr="00284D86">
        <w:rPr>
          <w:rFonts w:ascii="Times New Roman" w:eastAsia="Times New Roman" w:hAnsi="Times New Roman" w:cs="Times New Roman"/>
          <w:color w:val="000000"/>
          <w:sz w:val="28"/>
          <w:szCs w:val="28"/>
          <w:lang w:eastAsia="ru-RU"/>
        </w:rPr>
        <w:t>- духовной сферы, формирование качеств.</w:t>
      </w:r>
    </w:p>
    <w:p w:rsidR="0063120B" w:rsidRPr="00284D86" w:rsidRDefault="0063120B" w:rsidP="00284D8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Личностно</w:t>
      </w:r>
      <w:r w:rsidR="00284D86">
        <w:rPr>
          <w:rFonts w:ascii="Times New Roman" w:eastAsia="Times New Roman" w:hAnsi="Times New Roman" w:cs="Times New Roman"/>
          <w:color w:val="000000"/>
          <w:sz w:val="28"/>
          <w:szCs w:val="28"/>
          <w:lang w:eastAsia="ru-RU"/>
        </w:rPr>
        <w:t xml:space="preserve"> </w:t>
      </w:r>
      <w:r w:rsidRPr="00284D86">
        <w:rPr>
          <w:rFonts w:ascii="Times New Roman" w:eastAsia="Times New Roman" w:hAnsi="Times New Roman" w:cs="Times New Roman"/>
          <w:color w:val="000000"/>
          <w:sz w:val="28"/>
          <w:szCs w:val="28"/>
          <w:lang w:eastAsia="ru-RU"/>
        </w:rPr>
        <w:t>- ориентированное обучение предполагает создание таких условий на уроке для ученика, которые позволяют ему обучаться без боязни получения плохой отметки, потому что свобода выбора уровня обучения позволяет ему найти посильный уровень обучения, позволяет учесть все его индивидуальные особенности.</w:t>
      </w:r>
    </w:p>
    <w:p w:rsidR="0063120B" w:rsidRPr="00284D86" w:rsidRDefault="0063120B" w:rsidP="00284D8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Изменение школьной образовательной парадигмы предполагает построение процесса обучения так, чтобы происходил</w:t>
      </w:r>
      <w:r w:rsidR="00284D86">
        <w:rPr>
          <w:rFonts w:ascii="Times New Roman" w:eastAsia="Times New Roman" w:hAnsi="Times New Roman" w:cs="Times New Roman"/>
          <w:color w:val="000000"/>
          <w:sz w:val="28"/>
          <w:szCs w:val="28"/>
          <w:lang w:eastAsia="ru-RU"/>
        </w:rPr>
        <w:t xml:space="preserve">о формирование личности </w:t>
      </w:r>
      <w:r w:rsidRPr="00284D86">
        <w:rPr>
          <w:rFonts w:ascii="Times New Roman" w:eastAsia="Times New Roman" w:hAnsi="Times New Roman" w:cs="Times New Roman"/>
          <w:color w:val="000000"/>
          <w:sz w:val="28"/>
          <w:szCs w:val="28"/>
          <w:lang w:eastAsia="ru-RU"/>
        </w:rPr>
        <w:t xml:space="preserve"> школьника. </w:t>
      </w:r>
    </w:p>
    <w:p w:rsidR="0063120B" w:rsidRPr="00284D86" w:rsidRDefault="0063120B" w:rsidP="00284D8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b/>
          <w:bCs/>
          <w:color w:val="000000"/>
          <w:sz w:val="28"/>
          <w:szCs w:val="28"/>
          <w:lang w:eastAsia="ru-RU"/>
        </w:rPr>
        <w:t>Основополагающими принципами внедрения педагогических технологий развивающего обучения, к каким относится личностн</w:t>
      </w:r>
      <w:proofErr w:type="gramStart"/>
      <w:r w:rsidRPr="00284D86">
        <w:rPr>
          <w:rFonts w:ascii="Times New Roman" w:eastAsia="Times New Roman" w:hAnsi="Times New Roman" w:cs="Times New Roman"/>
          <w:b/>
          <w:bCs/>
          <w:color w:val="000000"/>
          <w:sz w:val="28"/>
          <w:szCs w:val="28"/>
          <w:lang w:eastAsia="ru-RU"/>
        </w:rPr>
        <w:t>о-</w:t>
      </w:r>
      <w:proofErr w:type="gramEnd"/>
      <w:r w:rsidRPr="00284D86">
        <w:rPr>
          <w:rFonts w:ascii="Times New Roman" w:eastAsia="Times New Roman" w:hAnsi="Times New Roman" w:cs="Times New Roman"/>
          <w:b/>
          <w:bCs/>
          <w:color w:val="000000"/>
          <w:sz w:val="28"/>
          <w:szCs w:val="28"/>
          <w:lang w:eastAsia="ru-RU"/>
        </w:rPr>
        <w:t xml:space="preserve"> ориентированное обучение, являются:</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 Подходить к каждому ребенку с "оптимистической гипотезой", т.е. опираться на лучшее в нем, верить в его возможности.</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 Поддерживать в ребенке все положительное, вызывать активное стремление стать лучше.</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 Отказаться от сравнения ребенка с другими детьми.</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 Постоянно обогащать личный опыт участия детей в различных видах деятельности на уроке.</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-Дать каждому ребенку ощутить радость роста своих сил, возможностей, достижений.</w:t>
      </w:r>
    </w:p>
    <w:p w:rsidR="0063120B" w:rsidRPr="00284D86" w:rsidRDefault="0063120B" w:rsidP="00284D8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Можно ли говорить об индивидуализации обучения в связи с содержанием? Конечно, ведь все элементы содержания образования, если их рассматривать в русле концепции лаборатории дидактики, имеют не только социальную, но и личностную составляющую.</w:t>
      </w:r>
    </w:p>
    <w:p w:rsidR="0063120B" w:rsidRPr="00284D86" w:rsidRDefault="0063120B" w:rsidP="00284D8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 xml:space="preserve">Образование во всем мире рассматривается в качестве базовой общекультурной личности (Шамова Т.И.) А это в свою очередь позволяет говорить о </w:t>
      </w:r>
      <w:proofErr w:type="spellStart"/>
      <w:r w:rsidRPr="00284D86">
        <w:rPr>
          <w:rFonts w:ascii="Times New Roman" w:eastAsia="Times New Roman" w:hAnsi="Times New Roman" w:cs="Times New Roman"/>
          <w:color w:val="000000"/>
          <w:sz w:val="28"/>
          <w:szCs w:val="28"/>
          <w:lang w:eastAsia="ru-RU"/>
        </w:rPr>
        <w:t>культуротворческой</w:t>
      </w:r>
      <w:proofErr w:type="spellEnd"/>
      <w:r w:rsidRPr="00284D86">
        <w:rPr>
          <w:rFonts w:ascii="Times New Roman" w:eastAsia="Times New Roman" w:hAnsi="Times New Roman" w:cs="Times New Roman"/>
          <w:color w:val="000000"/>
          <w:sz w:val="28"/>
          <w:szCs w:val="28"/>
          <w:lang w:eastAsia="ru-RU"/>
        </w:rPr>
        <w:t xml:space="preserve"> миссии образования (Кудрявцев В.Т.), обеспечивающей становление «культурного человека». В самом общем виде </w:t>
      </w:r>
      <w:r w:rsidRPr="00284D86">
        <w:rPr>
          <w:rFonts w:ascii="Times New Roman" w:eastAsia="Times New Roman" w:hAnsi="Times New Roman" w:cs="Times New Roman"/>
          <w:color w:val="000000"/>
          <w:sz w:val="28"/>
          <w:szCs w:val="28"/>
          <w:lang w:eastAsia="ru-RU"/>
        </w:rPr>
        <w:lastRenderedPageBreak/>
        <w:t xml:space="preserve">- это человек, отвечающий нормам </w:t>
      </w:r>
      <w:proofErr w:type="spellStart"/>
      <w:r w:rsidRPr="00284D86">
        <w:rPr>
          <w:rFonts w:ascii="Times New Roman" w:eastAsia="Times New Roman" w:hAnsi="Times New Roman" w:cs="Times New Roman"/>
          <w:color w:val="000000"/>
          <w:sz w:val="28"/>
          <w:szCs w:val="28"/>
          <w:lang w:eastAsia="ru-RU"/>
        </w:rPr>
        <w:t>социокультурного</w:t>
      </w:r>
      <w:proofErr w:type="spellEnd"/>
      <w:r w:rsidRPr="00284D86">
        <w:rPr>
          <w:rFonts w:ascii="Times New Roman" w:eastAsia="Times New Roman" w:hAnsi="Times New Roman" w:cs="Times New Roman"/>
          <w:color w:val="000000"/>
          <w:sz w:val="28"/>
          <w:szCs w:val="28"/>
          <w:lang w:eastAsia="ru-RU"/>
        </w:rPr>
        <w:t xml:space="preserve"> развития данного общества во всех формах своей жизнедеятельности - сознании, поведении, деятельности, социального взаимодействия (И.А. </w:t>
      </w:r>
      <w:proofErr w:type="gramStart"/>
      <w:r w:rsidRPr="00284D86">
        <w:rPr>
          <w:rFonts w:ascii="Times New Roman" w:eastAsia="Times New Roman" w:hAnsi="Times New Roman" w:cs="Times New Roman"/>
          <w:color w:val="000000"/>
          <w:sz w:val="28"/>
          <w:szCs w:val="28"/>
          <w:lang w:eastAsia="ru-RU"/>
        </w:rPr>
        <w:t>Зимняя</w:t>
      </w:r>
      <w:proofErr w:type="gramEnd"/>
      <w:r w:rsidRPr="00284D86">
        <w:rPr>
          <w:rFonts w:ascii="Times New Roman" w:eastAsia="Times New Roman" w:hAnsi="Times New Roman" w:cs="Times New Roman"/>
          <w:color w:val="000000"/>
          <w:sz w:val="28"/>
          <w:szCs w:val="28"/>
          <w:lang w:eastAsia="ru-RU"/>
        </w:rPr>
        <w:t>).</w:t>
      </w:r>
    </w:p>
    <w:p w:rsidR="0063120B" w:rsidRPr="00284D86" w:rsidRDefault="0063120B" w:rsidP="00284D86">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В этой связи важнейшими задачами личностн</w:t>
      </w:r>
      <w:proofErr w:type="gramStart"/>
      <w:r w:rsidRPr="00284D86">
        <w:rPr>
          <w:rFonts w:ascii="Times New Roman" w:eastAsia="Times New Roman" w:hAnsi="Times New Roman" w:cs="Times New Roman"/>
          <w:color w:val="000000"/>
          <w:sz w:val="28"/>
          <w:szCs w:val="28"/>
          <w:lang w:eastAsia="ru-RU"/>
        </w:rPr>
        <w:t>о-</w:t>
      </w:r>
      <w:proofErr w:type="gramEnd"/>
      <w:r w:rsidRPr="00284D86">
        <w:rPr>
          <w:rFonts w:ascii="Times New Roman" w:eastAsia="Times New Roman" w:hAnsi="Times New Roman" w:cs="Times New Roman"/>
          <w:color w:val="000000"/>
          <w:sz w:val="28"/>
          <w:szCs w:val="28"/>
          <w:lang w:eastAsia="ru-RU"/>
        </w:rPr>
        <w:t xml:space="preserve"> ориентированного образования являются:</w:t>
      </w:r>
    </w:p>
    <w:p w:rsidR="0063120B" w:rsidRPr="00284D86" w:rsidRDefault="0063120B" w:rsidP="00284D8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совершенствование системы и повышения качества информационного обеспечения, определяющего своевременное принятие качественных управленческих решений;</w:t>
      </w:r>
    </w:p>
    <w:p w:rsidR="0063120B" w:rsidRPr="00284D86" w:rsidRDefault="0063120B" w:rsidP="00284D8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создание эффективной системы управления качеством образования, статистики и мониторинга;</w:t>
      </w:r>
    </w:p>
    <w:p w:rsidR="0063120B" w:rsidRPr="00284D86" w:rsidRDefault="0063120B" w:rsidP="00284D8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освоение управленческими кадрами современных технологий.</w:t>
      </w:r>
    </w:p>
    <w:p w:rsidR="0063120B" w:rsidRPr="00284D86" w:rsidRDefault="0063120B" w:rsidP="00284D86">
      <w:pPr>
        <w:shd w:val="clear" w:color="auto" w:fill="FFFFFF"/>
        <w:spacing w:after="0" w:line="240" w:lineRule="auto"/>
        <w:ind w:firstLine="360"/>
        <w:jc w:val="both"/>
        <w:rPr>
          <w:rFonts w:ascii="Times New Roman" w:eastAsia="Times New Roman" w:hAnsi="Times New Roman" w:cs="Times New Roman"/>
          <w:b/>
          <w:i/>
          <w:color w:val="000000"/>
          <w:sz w:val="28"/>
          <w:szCs w:val="28"/>
          <w:lang w:eastAsia="ru-RU"/>
        </w:rPr>
      </w:pPr>
      <w:r w:rsidRPr="00284D86">
        <w:rPr>
          <w:rFonts w:ascii="Times New Roman" w:eastAsia="Times New Roman" w:hAnsi="Times New Roman" w:cs="Times New Roman"/>
          <w:b/>
          <w:i/>
          <w:color w:val="000000"/>
          <w:sz w:val="28"/>
          <w:szCs w:val="28"/>
          <w:lang w:eastAsia="ru-RU"/>
        </w:rPr>
        <w:t>Согласно Концепции, технология личностно-ориентированного обучения предполагает:</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 Признание ребенка субъектом развития обучения и воспитания, реализующим свои устремления по отношению к внешнему миру в процесс субъект - субъектных и субъект - объектных образовательных воздействий;</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-признание способности ребенка к саморазвитию и его права на индивидуальную траекторию освоения образовательных областей;</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 смену позиции педагога на сопровождающую по отношению к деятельности ученика;</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 приоритет внутри личностного содержания образования, формируемого в процессе прохождения индивидуальных образова</w:t>
      </w:r>
      <w:r w:rsidRPr="00284D86">
        <w:rPr>
          <w:rFonts w:ascii="Times New Roman" w:eastAsia="Times New Roman" w:hAnsi="Times New Roman" w:cs="Times New Roman"/>
          <w:color w:val="000000"/>
          <w:sz w:val="28"/>
          <w:szCs w:val="28"/>
          <w:lang w:eastAsia="ru-RU"/>
        </w:rPr>
        <w:softHyphen/>
        <w:t>тельных траекторий;</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 приоритет продуктивного компонента содержания образова</w:t>
      </w:r>
      <w:r w:rsidRPr="00284D86">
        <w:rPr>
          <w:rFonts w:ascii="Times New Roman" w:eastAsia="Times New Roman" w:hAnsi="Times New Roman" w:cs="Times New Roman"/>
          <w:color w:val="000000"/>
          <w:sz w:val="28"/>
          <w:szCs w:val="28"/>
          <w:lang w:eastAsia="ru-RU"/>
        </w:rPr>
        <w:softHyphen/>
        <w:t>ния, выражающегося в созидающей функции ученика, над ре</w:t>
      </w:r>
      <w:r w:rsidRPr="00284D86">
        <w:rPr>
          <w:rFonts w:ascii="Times New Roman" w:eastAsia="Times New Roman" w:hAnsi="Times New Roman" w:cs="Times New Roman"/>
          <w:color w:val="000000"/>
          <w:sz w:val="28"/>
          <w:szCs w:val="28"/>
          <w:lang w:eastAsia="ru-RU"/>
        </w:rPr>
        <w:softHyphen/>
        <w:t>продуктивным компонентом, который важен для передачи уче</w:t>
      </w:r>
      <w:r w:rsidRPr="00284D86">
        <w:rPr>
          <w:rFonts w:ascii="Times New Roman" w:eastAsia="Times New Roman" w:hAnsi="Times New Roman" w:cs="Times New Roman"/>
          <w:color w:val="000000"/>
          <w:sz w:val="28"/>
          <w:szCs w:val="28"/>
          <w:lang w:eastAsia="ru-RU"/>
        </w:rPr>
        <w:softHyphen/>
        <w:t>нику технологий его образовательной деятельности, но не го</w:t>
      </w:r>
      <w:r w:rsidRPr="00284D86">
        <w:rPr>
          <w:rFonts w:ascii="Times New Roman" w:eastAsia="Times New Roman" w:hAnsi="Times New Roman" w:cs="Times New Roman"/>
          <w:color w:val="000000"/>
          <w:sz w:val="28"/>
          <w:szCs w:val="28"/>
          <w:lang w:eastAsia="ru-RU"/>
        </w:rPr>
        <w:softHyphen/>
        <w:t>товой информации и знаний.</w:t>
      </w:r>
    </w:p>
    <w:p w:rsidR="0063120B" w:rsidRPr="00284D86" w:rsidRDefault="0063120B" w:rsidP="00D775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Несомненно, что при личностно-ориентированном обучении на од</w:t>
      </w:r>
      <w:r w:rsidRPr="00284D86">
        <w:rPr>
          <w:rFonts w:ascii="Times New Roman" w:eastAsia="Times New Roman" w:hAnsi="Times New Roman" w:cs="Times New Roman"/>
          <w:color w:val="000000"/>
          <w:sz w:val="28"/>
          <w:szCs w:val="28"/>
          <w:lang w:eastAsia="ru-RU"/>
        </w:rPr>
        <w:softHyphen/>
        <w:t>но из ведущих мест выходит индивидуализация обучения</w:t>
      </w:r>
      <w:r w:rsidRPr="00284D86">
        <w:rPr>
          <w:rFonts w:ascii="Times New Roman" w:eastAsia="Times New Roman" w:hAnsi="Times New Roman" w:cs="Times New Roman"/>
          <w:i/>
          <w:iCs/>
          <w:color w:val="000000"/>
          <w:sz w:val="28"/>
          <w:szCs w:val="28"/>
          <w:lang w:eastAsia="ru-RU"/>
        </w:rPr>
        <w:t> </w:t>
      </w:r>
      <w:r w:rsidRPr="00284D86">
        <w:rPr>
          <w:rFonts w:ascii="Times New Roman" w:eastAsia="Times New Roman" w:hAnsi="Times New Roman" w:cs="Times New Roman"/>
          <w:color w:val="000000"/>
          <w:sz w:val="28"/>
          <w:szCs w:val="28"/>
          <w:lang w:eastAsia="ru-RU"/>
        </w:rPr>
        <w:t>- процесс рас</w:t>
      </w:r>
      <w:r w:rsidRPr="00284D86">
        <w:rPr>
          <w:rFonts w:ascii="Times New Roman" w:eastAsia="Times New Roman" w:hAnsi="Times New Roman" w:cs="Times New Roman"/>
          <w:color w:val="000000"/>
          <w:sz w:val="28"/>
          <w:szCs w:val="28"/>
          <w:lang w:eastAsia="ru-RU"/>
        </w:rPr>
        <w:softHyphen/>
        <w:t>крытия индивидуальности человека в специально организованной учеб</w:t>
      </w:r>
      <w:r w:rsidRPr="00284D86">
        <w:rPr>
          <w:rFonts w:ascii="Times New Roman" w:eastAsia="Times New Roman" w:hAnsi="Times New Roman" w:cs="Times New Roman"/>
          <w:color w:val="000000"/>
          <w:sz w:val="28"/>
          <w:szCs w:val="28"/>
          <w:lang w:eastAsia="ru-RU"/>
        </w:rPr>
        <w:softHyphen/>
        <w:t>ной деятельности. Ее цель состоит в том, чтобы учебно-познавательная деятельность школьников обеспечивала их личностное самоопределение,</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развитие эмоционально-духовной сферы, формирование качеств, связанных с проектируемой профессией (или сферой деятельности), а также качеств, позволяющих учащимся жить в существующем обществе.</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120B" w:rsidRPr="00284D86" w:rsidRDefault="00D775D9"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F2930">
        <w:rPr>
          <w:rFonts w:ascii="Times New Roman" w:eastAsia="Times New Roman" w:hAnsi="Times New Roman" w:cs="Times New Roman"/>
          <w:b/>
          <w:bCs/>
          <w:color w:val="000000"/>
          <w:sz w:val="28"/>
          <w:szCs w:val="28"/>
          <w:lang w:eastAsia="ru-RU"/>
        </w:rPr>
        <w:t>Урок в системе личностно-</w:t>
      </w:r>
      <w:r w:rsidR="0063120B" w:rsidRPr="00284D86">
        <w:rPr>
          <w:rFonts w:ascii="Times New Roman" w:eastAsia="Times New Roman" w:hAnsi="Times New Roman" w:cs="Times New Roman"/>
          <w:b/>
          <w:bCs/>
          <w:color w:val="000000"/>
          <w:sz w:val="28"/>
          <w:szCs w:val="28"/>
          <w:lang w:eastAsia="ru-RU"/>
        </w:rPr>
        <w:t>ориентированного обучения</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Формы организации</w:t>
      </w:r>
      <w:r w:rsidRPr="00284D86">
        <w:rPr>
          <w:rFonts w:ascii="Times New Roman" w:eastAsia="Times New Roman" w:hAnsi="Times New Roman" w:cs="Times New Roman"/>
          <w:i/>
          <w:iCs/>
          <w:color w:val="000000"/>
          <w:sz w:val="28"/>
          <w:szCs w:val="28"/>
          <w:lang w:eastAsia="ru-RU"/>
        </w:rPr>
        <w:t> </w:t>
      </w:r>
      <w:r w:rsidRPr="00284D86">
        <w:rPr>
          <w:rFonts w:ascii="Times New Roman" w:eastAsia="Times New Roman" w:hAnsi="Times New Roman" w:cs="Times New Roman"/>
          <w:color w:val="000000"/>
          <w:sz w:val="28"/>
          <w:szCs w:val="28"/>
          <w:lang w:eastAsia="ru-RU"/>
        </w:rPr>
        <w:t xml:space="preserve">личностно ориентированного урока, по мнению </w:t>
      </w:r>
      <w:proofErr w:type="spellStart"/>
      <w:r w:rsidRPr="00284D86">
        <w:rPr>
          <w:rFonts w:ascii="Times New Roman" w:eastAsia="Times New Roman" w:hAnsi="Times New Roman" w:cs="Times New Roman"/>
          <w:color w:val="000000"/>
          <w:sz w:val="28"/>
          <w:szCs w:val="28"/>
          <w:lang w:eastAsia="ru-RU"/>
        </w:rPr>
        <w:t>Якиманской</w:t>
      </w:r>
      <w:proofErr w:type="spellEnd"/>
      <w:r w:rsidRPr="00284D86">
        <w:rPr>
          <w:rFonts w:ascii="Times New Roman" w:eastAsia="Times New Roman" w:hAnsi="Times New Roman" w:cs="Times New Roman"/>
          <w:color w:val="000000"/>
          <w:sz w:val="28"/>
          <w:szCs w:val="28"/>
          <w:lang w:eastAsia="ru-RU"/>
        </w:rPr>
        <w:t xml:space="preserve">, могут быть самыми разнообразными, от </w:t>
      </w:r>
      <w:proofErr w:type="gramStart"/>
      <w:r w:rsidRPr="00284D86">
        <w:rPr>
          <w:rFonts w:ascii="Times New Roman" w:eastAsia="Times New Roman" w:hAnsi="Times New Roman" w:cs="Times New Roman"/>
          <w:color w:val="000000"/>
          <w:sz w:val="28"/>
          <w:szCs w:val="28"/>
          <w:lang w:eastAsia="ru-RU"/>
        </w:rPr>
        <w:t>традиционных</w:t>
      </w:r>
      <w:proofErr w:type="gramEnd"/>
      <w:r w:rsidRPr="00284D86">
        <w:rPr>
          <w:rFonts w:ascii="Times New Roman" w:eastAsia="Times New Roman" w:hAnsi="Times New Roman" w:cs="Times New Roman"/>
          <w:color w:val="000000"/>
          <w:sz w:val="28"/>
          <w:szCs w:val="28"/>
          <w:lang w:eastAsia="ru-RU"/>
        </w:rPr>
        <w:t xml:space="preserve"> до нестандартных.</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Важным является использование таких средств, с помощью которых учитель добивается включения каждого ученика в активную целенаправленную учебно-познавательную деятельность на основе сочетания индивидуальной, парной, групповой работы.</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b/>
          <w:bCs/>
          <w:color w:val="000000"/>
          <w:sz w:val="28"/>
          <w:szCs w:val="28"/>
          <w:lang w:eastAsia="ru-RU"/>
        </w:rPr>
        <w:lastRenderedPageBreak/>
        <w:t>Методы обучения</w:t>
      </w:r>
      <w:r w:rsidRPr="00284D86">
        <w:rPr>
          <w:rFonts w:ascii="Times New Roman" w:eastAsia="Times New Roman" w:hAnsi="Times New Roman" w:cs="Times New Roman"/>
          <w:i/>
          <w:iCs/>
          <w:color w:val="000000"/>
          <w:sz w:val="28"/>
          <w:szCs w:val="28"/>
          <w:lang w:eastAsia="ru-RU"/>
        </w:rPr>
        <w:t> </w:t>
      </w:r>
      <w:r w:rsidRPr="00284D86">
        <w:rPr>
          <w:rFonts w:ascii="Times New Roman" w:eastAsia="Times New Roman" w:hAnsi="Times New Roman" w:cs="Times New Roman"/>
          <w:color w:val="000000"/>
          <w:sz w:val="28"/>
          <w:szCs w:val="28"/>
          <w:lang w:eastAsia="ru-RU"/>
        </w:rPr>
        <w:t>- это система целенаправленных действий учителя, организующих учебную деятельность учащихся, ведущую к достижению цели урока. Методы обучения представляют не только глубину раскрытия учебного содержания, но и проявляют личность учителя и ученика, диалог между ними. Именно они и определяют стиль работы учителя на уроке.</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Реальный результат</w:t>
      </w:r>
      <w:r w:rsidRPr="00284D86">
        <w:rPr>
          <w:rFonts w:ascii="Times New Roman" w:eastAsia="Times New Roman" w:hAnsi="Times New Roman" w:cs="Times New Roman"/>
          <w:i/>
          <w:iCs/>
          <w:color w:val="000000"/>
          <w:sz w:val="28"/>
          <w:szCs w:val="28"/>
          <w:lang w:eastAsia="ru-RU"/>
        </w:rPr>
        <w:t> </w:t>
      </w:r>
      <w:r w:rsidRPr="00284D86">
        <w:rPr>
          <w:rFonts w:ascii="Times New Roman" w:eastAsia="Times New Roman" w:hAnsi="Times New Roman" w:cs="Times New Roman"/>
          <w:color w:val="000000"/>
          <w:sz w:val="28"/>
          <w:szCs w:val="28"/>
          <w:lang w:eastAsia="ru-RU"/>
        </w:rPr>
        <w:t xml:space="preserve">личностно ориентированного урока </w:t>
      </w:r>
      <w:proofErr w:type="gramStart"/>
      <w:r w:rsidRPr="00284D86">
        <w:rPr>
          <w:rFonts w:ascii="Times New Roman" w:eastAsia="Times New Roman" w:hAnsi="Times New Roman" w:cs="Times New Roman"/>
          <w:color w:val="000000"/>
          <w:sz w:val="28"/>
          <w:szCs w:val="28"/>
          <w:lang w:eastAsia="ru-RU"/>
        </w:rPr>
        <w:t>вы</w:t>
      </w:r>
      <w:r w:rsidRPr="00284D86">
        <w:rPr>
          <w:rFonts w:ascii="Times New Roman" w:eastAsia="Times New Roman" w:hAnsi="Times New Roman" w:cs="Times New Roman"/>
          <w:color w:val="000000"/>
          <w:sz w:val="28"/>
          <w:szCs w:val="28"/>
          <w:lang w:eastAsia="ru-RU"/>
        </w:rPr>
        <w:softHyphen/>
        <w:t>ражается</w:t>
      </w:r>
      <w:proofErr w:type="gramEnd"/>
      <w:r w:rsidRPr="00284D86">
        <w:rPr>
          <w:rFonts w:ascii="Times New Roman" w:eastAsia="Times New Roman" w:hAnsi="Times New Roman" w:cs="Times New Roman"/>
          <w:color w:val="000000"/>
          <w:sz w:val="28"/>
          <w:szCs w:val="28"/>
          <w:lang w:eastAsia="ru-RU"/>
        </w:rPr>
        <w:t xml:space="preserve"> прежде всего в тех знаниях, умениях, навыках, которые приобрели учащиеся в ходе урока. Сложнее предвидеть динамику ценно</w:t>
      </w:r>
      <w:r w:rsidRPr="00284D86">
        <w:rPr>
          <w:rFonts w:ascii="Times New Roman" w:eastAsia="Times New Roman" w:hAnsi="Times New Roman" w:cs="Times New Roman"/>
          <w:color w:val="000000"/>
          <w:sz w:val="28"/>
          <w:szCs w:val="28"/>
          <w:lang w:eastAsia="ru-RU"/>
        </w:rPr>
        <w:softHyphen/>
        <w:t>стных отношений учащихся и их развитие. Однако, анализируя урок, нельзя не забывать об использовании возможностей для воспитания - развития учащихся.</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b/>
          <w:bCs/>
          <w:color w:val="000000"/>
          <w:sz w:val="28"/>
          <w:szCs w:val="28"/>
          <w:lang w:eastAsia="ru-RU"/>
        </w:rPr>
        <w:t>Таким образом, под технологическими характеристиками личностн</w:t>
      </w:r>
      <w:proofErr w:type="gramStart"/>
      <w:r w:rsidRPr="00284D86">
        <w:rPr>
          <w:rFonts w:ascii="Times New Roman" w:eastAsia="Times New Roman" w:hAnsi="Times New Roman" w:cs="Times New Roman"/>
          <w:b/>
          <w:bCs/>
          <w:color w:val="000000"/>
          <w:sz w:val="28"/>
          <w:szCs w:val="28"/>
          <w:lang w:eastAsia="ru-RU"/>
        </w:rPr>
        <w:t>о-</w:t>
      </w:r>
      <w:proofErr w:type="gramEnd"/>
      <w:r w:rsidRPr="00284D86">
        <w:rPr>
          <w:rFonts w:ascii="Times New Roman" w:eastAsia="Times New Roman" w:hAnsi="Times New Roman" w:cs="Times New Roman"/>
          <w:b/>
          <w:bCs/>
          <w:color w:val="000000"/>
          <w:sz w:val="28"/>
          <w:szCs w:val="28"/>
          <w:lang w:eastAsia="ru-RU"/>
        </w:rPr>
        <w:t xml:space="preserve"> ориентированного урока</w:t>
      </w:r>
      <w:r w:rsidRPr="00284D86">
        <w:rPr>
          <w:rFonts w:ascii="Times New Roman" w:eastAsia="Times New Roman" w:hAnsi="Times New Roman" w:cs="Times New Roman"/>
          <w:color w:val="000000"/>
          <w:sz w:val="28"/>
          <w:szCs w:val="28"/>
          <w:lang w:eastAsia="ru-RU"/>
        </w:rPr>
        <w:t> нами понимается определен</w:t>
      </w:r>
      <w:r w:rsidRPr="00284D86">
        <w:rPr>
          <w:rFonts w:ascii="Times New Roman" w:eastAsia="Times New Roman" w:hAnsi="Times New Roman" w:cs="Times New Roman"/>
          <w:color w:val="000000"/>
          <w:sz w:val="28"/>
          <w:szCs w:val="28"/>
          <w:lang w:eastAsia="ru-RU"/>
        </w:rPr>
        <w:softHyphen/>
        <w:t xml:space="preserve">ным образом организованный процесс развивающего воздействия на учащихся через учебное содержание, характеризуемый </w:t>
      </w:r>
      <w:proofErr w:type="spellStart"/>
      <w:r w:rsidRPr="00284D86">
        <w:rPr>
          <w:rFonts w:ascii="Times New Roman" w:eastAsia="Times New Roman" w:hAnsi="Times New Roman" w:cs="Times New Roman"/>
          <w:color w:val="000000"/>
          <w:sz w:val="28"/>
          <w:szCs w:val="28"/>
          <w:lang w:eastAsia="ru-RU"/>
        </w:rPr>
        <w:t>целепо</w:t>
      </w:r>
      <w:r w:rsidRPr="00284D86">
        <w:rPr>
          <w:rFonts w:ascii="Times New Roman" w:eastAsia="Times New Roman" w:hAnsi="Times New Roman" w:cs="Times New Roman"/>
          <w:color w:val="000000"/>
          <w:sz w:val="28"/>
          <w:szCs w:val="28"/>
          <w:lang w:eastAsia="ru-RU"/>
        </w:rPr>
        <w:softHyphen/>
        <w:t>паганием</w:t>
      </w:r>
      <w:proofErr w:type="spellEnd"/>
      <w:r w:rsidRPr="00284D86">
        <w:rPr>
          <w:rFonts w:ascii="Times New Roman" w:eastAsia="Times New Roman" w:hAnsi="Times New Roman" w:cs="Times New Roman"/>
          <w:color w:val="000000"/>
          <w:sz w:val="28"/>
          <w:szCs w:val="28"/>
          <w:lang w:eastAsia="ru-RU"/>
        </w:rPr>
        <w:t>, заданной последовательностью технологических проце</w:t>
      </w:r>
      <w:r w:rsidRPr="00284D86">
        <w:rPr>
          <w:rFonts w:ascii="Times New Roman" w:eastAsia="Times New Roman" w:hAnsi="Times New Roman" w:cs="Times New Roman"/>
          <w:color w:val="000000"/>
          <w:sz w:val="28"/>
          <w:szCs w:val="28"/>
          <w:lang w:eastAsia="ru-RU"/>
        </w:rPr>
        <w:softHyphen/>
        <w:t>дур по</w:t>
      </w:r>
      <w:r w:rsidRPr="00284D86">
        <w:rPr>
          <w:rFonts w:ascii="Times New Roman" w:eastAsia="Times New Roman" w:hAnsi="Times New Roman" w:cs="Times New Roman"/>
          <w:i/>
          <w:iCs/>
          <w:color w:val="000000"/>
          <w:sz w:val="28"/>
          <w:szCs w:val="28"/>
          <w:lang w:eastAsia="ru-RU"/>
        </w:rPr>
        <w:t> </w:t>
      </w:r>
      <w:r w:rsidRPr="00284D86">
        <w:rPr>
          <w:rFonts w:ascii="Times New Roman" w:eastAsia="Times New Roman" w:hAnsi="Times New Roman" w:cs="Times New Roman"/>
          <w:color w:val="000000"/>
          <w:sz w:val="28"/>
          <w:szCs w:val="28"/>
          <w:lang w:eastAsia="ru-RU"/>
        </w:rPr>
        <w:t>проектированию учебного процесса, выполняемых учителем, педагогическими техниками, позволяющими решать образователь</w:t>
      </w:r>
      <w:r w:rsidRPr="00284D86">
        <w:rPr>
          <w:rFonts w:ascii="Times New Roman" w:eastAsia="Times New Roman" w:hAnsi="Times New Roman" w:cs="Times New Roman"/>
          <w:color w:val="000000"/>
          <w:sz w:val="28"/>
          <w:szCs w:val="28"/>
          <w:lang w:eastAsia="ru-RU"/>
        </w:rPr>
        <w:softHyphen/>
        <w:t>ные задачи.</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b/>
          <w:bCs/>
          <w:color w:val="000000"/>
          <w:sz w:val="28"/>
          <w:szCs w:val="28"/>
          <w:lang w:eastAsia="ru-RU"/>
        </w:rPr>
        <w:t>Личностно-ориентированный урок</w:t>
      </w:r>
      <w:r w:rsidRPr="00284D86">
        <w:rPr>
          <w:rFonts w:ascii="Times New Roman" w:eastAsia="Times New Roman" w:hAnsi="Times New Roman" w:cs="Times New Roman"/>
          <w:color w:val="000000"/>
          <w:sz w:val="28"/>
          <w:szCs w:val="28"/>
          <w:lang w:eastAsia="ru-RU"/>
        </w:rPr>
        <w:t> </w:t>
      </w:r>
      <w:r w:rsidR="00D775D9">
        <w:rPr>
          <w:rFonts w:ascii="Times New Roman" w:eastAsia="Times New Roman" w:hAnsi="Times New Roman" w:cs="Times New Roman"/>
          <w:color w:val="000000"/>
          <w:sz w:val="28"/>
          <w:szCs w:val="28"/>
          <w:lang w:eastAsia="ru-RU"/>
        </w:rPr>
        <w:t xml:space="preserve"> </w:t>
      </w:r>
      <w:r w:rsidRPr="00284D86">
        <w:rPr>
          <w:rFonts w:ascii="Times New Roman" w:eastAsia="Times New Roman" w:hAnsi="Times New Roman" w:cs="Times New Roman"/>
          <w:color w:val="000000"/>
          <w:sz w:val="28"/>
          <w:szCs w:val="28"/>
          <w:lang w:eastAsia="ru-RU"/>
        </w:rPr>
        <w:t>как результат выполнения технологических процедур по</w:t>
      </w:r>
      <w:r w:rsidRPr="00284D86">
        <w:rPr>
          <w:rFonts w:ascii="Times New Roman" w:eastAsia="Times New Roman" w:hAnsi="Times New Roman" w:cs="Times New Roman"/>
          <w:i/>
          <w:iCs/>
          <w:color w:val="000000"/>
          <w:sz w:val="28"/>
          <w:szCs w:val="28"/>
          <w:lang w:eastAsia="ru-RU"/>
        </w:rPr>
        <w:t> </w:t>
      </w:r>
      <w:r w:rsidRPr="00284D86">
        <w:rPr>
          <w:rFonts w:ascii="Times New Roman" w:eastAsia="Times New Roman" w:hAnsi="Times New Roman" w:cs="Times New Roman"/>
          <w:color w:val="000000"/>
          <w:sz w:val="28"/>
          <w:szCs w:val="28"/>
          <w:lang w:eastAsia="ru-RU"/>
        </w:rPr>
        <w:t>проектированию учебного процесса, ориентированного на развитие учащихся, имеет следующую знакомую структуру: тема урока, тип урока, форма проведения, цели, методический инстру</w:t>
      </w:r>
      <w:r w:rsidRPr="00284D86">
        <w:rPr>
          <w:rFonts w:ascii="Times New Roman" w:eastAsia="Times New Roman" w:hAnsi="Times New Roman" w:cs="Times New Roman"/>
          <w:color w:val="000000"/>
          <w:sz w:val="28"/>
          <w:szCs w:val="28"/>
          <w:lang w:eastAsia="ru-RU"/>
        </w:rPr>
        <w:softHyphen/>
        <w:t>ментарий, оборудование урока, характеристика учебного занятия.</w:t>
      </w:r>
    </w:p>
    <w:p w:rsidR="0063120B" w:rsidRPr="00284D86" w:rsidRDefault="0063120B" w:rsidP="00D775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b/>
          <w:bCs/>
          <w:color w:val="000000"/>
          <w:sz w:val="28"/>
          <w:szCs w:val="28"/>
          <w:lang w:eastAsia="ru-RU"/>
        </w:rPr>
        <w:t>Таким образом, личностно ориентированный урок состоится то</w:t>
      </w:r>
      <w:r w:rsidRPr="00284D86">
        <w:rPr>
          <w:rFonts w:ascii="Times New Roman" w:eastAsia="Times New Roman" w:hAnsi="Times New Roman" w:cs="Times New Roman"/>
          <w:b/>
          <w:bCs/>
          <w:color w:val="000000"/>
          <w:sz w:val="28"/>
          <w:szCs w:val="28"/>
          <w:lang w:eastAsia="ru-RU"/>
        </w:rPr>
        <w:softHyphen/>
        <w:t>гда, когда:</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1. Учителем будут созданы условия, превращающие учащегося в субъект, заинтересованный в учении, в саморазвитии.</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 xml:space="preserve">2. Учитель будет являться организатором и помощником </w:t>
      </w:r>
      <w:proofErr w:type="spellStart"/>
      <w:r w:rsidRPr="00284D86">
        <w:rPr>
          <w:rFonts w:ascii="Times New Roman" w:eastAsia="Times New Roman" w:hAnsi="Times New Roman" w:cs="Times New Roman"/>
          <w:color w:val="000000"/>
          <w:sz w:val="28"/>
          <w:szCs w:val="28"/>
          <w:lang w:eastAsia="ru-RU"/>
        </w:rPr>
        <w:t>учебно</w:t>
      </w:r>
      <w:r w:rsidRPr="00284D86">
        <w:rPr>
          <w:rFonts w:ascii="Times New Roman" w:eastAsia="Times New Roman" w:hAnsi="Times New Roman" w:cs="Times New Roman"/>
          <w:color w:val="000000"/>
          <w:sz w:val="28"/>
          <w:szCs w:val="28"/>
          <w:lang w:eastAsia="ru-RU"/>
        </w:rPr>
        <w:softHyphen/>
        <w:t>сознавательной</w:t>
      </w:r>
      <w:proofErr w:type="spellEnd"/>
      <w:r w:rsidRPr="00284D86">
        <w:rPr>
          <w:rFonts w:ascii="Times New Roman" w:eastAsia="Times New Roman" w:hAnsi="Times New Roman" w:cs="Times New Roman"/>
          <w:color w:val="000000"/>
          <w:sz w:val="28"/>
          <w:szCs w:val="28"/>
          <w:lang w:eastAsia="ru-RU"/>
        </w:rPr>
        <w:t xml:space="preserve"> деятельности учащихся, а не главным действующим лицом на уроке.</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3. Субъектная роль ученика будет включать свободу выбора уровня обучения, его темпа.</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4. Учебный процесс будет организован через диалог.</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b/>
          <w:bCs/>
          <w:color w:val="000000"/>
          <w:sz w:val="28"/>
          <w:szCs w:val="28"/>
          <w:lang w:eastAsia="ru-RU"/>
        </w:rPr>
        <w:t>Основными задачами работы учителя, можно считать следующие:</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1. Определение и использование наиболее продуктивных форм и способов интеллектуального развития ребенка, профессионального роста педагога.</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2. Создание условий для проявления и раскрытия индивидуальных способностей всех учащихся.</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3. Формирование развивающей нравственно и эмоционально благоприятной внутренней и внешней среды становления личности, как ученика, так и учителя.</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Ведущим направлением по внедрению личностн</w:t>
      </w:r>
      <w:proofErr w:type="gramStart"/>
      <w:r w:rsidRPr="00284D86">
        <w:rPr>
          <w:rFonts w:ascii="Times New Roman" w:eastAsia="Times New Roman" w:hAnsi="Times New Roman" w:cs="Times New Roman"/>
          <w:color w:val="000000"/>
          <w:sz w:val="28"/>
          <w:szCs w:val="28"/>
          <w:lang w:eastAsia="ru-RU"/>
        </w:rPr>
        <w:t>о-</w:t>
      </w:r>
      <w:proofErr w:type="gramEnd"/>
      <w:r w:rsidRPr="00284D86">
        <w:rPr>
          <w:rFonts w:ascii="Times New Roman" w:eastAsia="Times New Roman" w:hAnsi="Times New Roman" w:cs="Times New Roman"/>
          <w:color w:val="000000"/>
          <w:sz w:val="28"/>
          <w:szCs w:val="28"/>
          <w:lang w:eastAsia="ru-RU"/>
        </w:rPr>
        <w:t xml:space="preserve"> ориентированного подхода в обучении является демократизация и </w:t>
      </w:r>
      <w:proofErr w:type="spellStart"/>
      <w:r w:rsidRPr="00284D86">
        <w:rPr>
          <w:rFonts w:ascii="Times New Roman" w:eastAsia="Times New Roman" w:hAnsi="Times New Roman" w:cs="Times New Roman"/>
          <w:color w:val="000000"/>
          <w:sz w:val="28"/>
          <w:szCs w:val="28"/>
          <w:lang w:eastAsia="ru-RU"/>
        </w:rPr>
        <w:t>гуманизация</w:t>
      </w:r>
      <w:proofErr w:type="spellEnd"/>
      <w:r w:rsidRPr="00284D86">
        <w:rPr>
          <w:rFonts w:ascii="Times New Roman" w:eastAsia="Times New Roman" w:hAnsi="Times New Roman" w:cs="Times New Roman"/>
          <w:color w:val="000000"/>
          <w:sz w:val="28"/>
          <w:szCs w:val="28"/>
          <w:lang w:eastAsia="ru-RU"/>
        </w:rPr>
        <w:t xml:space="preserve"> самого процесса обучения, посредством воздействия на образовательную среду, выступающую средством развития личности, через:</w:t>
      </w:r>
    </w:p>
    <w:p w:rsidR="0063120B" w:rsidRPr="00284D86" w:rsidRDefault="0063120B" w:rsidP="00284D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4D86">
        <w:rPr>
          <w:rFonts w:ascii="Times New Roman" w:eastAsia="Times New Roman" w:hAnsi="Times New Roman" w:cs="Times New Roman"/>
          <w:color w:val="000000"/>
          <w:sz w:val="28"/>
          <w:szCs w:val="28"/>
          <w:lang w:eastAsia="ru-RU"/>
        </w:rPr>
        <w:t>- У</w:t>
      </w:r>
      <w:r w:rsidR="00D775D9">
        <w:rPr>
          <w:rFonts w:ascii="Times New Roman" w:eastAsia="Times New Roman" w:hAnsi="Times New Roman" w:cs="Times New Roman"/>
          <w:color w:val="000000"/>
          <w:sz w:val="28"/>
          <w:szCs w:val="28"/>
          <w:lang w:eastAsia="ru-RU"/>
        </w:rPr>
        <w:t>спешность школьников в обучении</w:t>
      </w:r>
    </w:p>
    <w:sectPr w:rsidR="0063120B" w:rsidRPr="00284D86" w:rsidSect="00774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D8F"/>
    <w:multiLevelType w:val="multilevel"/>
    <w:tmpl w:val="000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F7D23"/>
    <w:multiLevelType w:val="multilevel"/>
    <w:tmpl w:val="2F9A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E4065"/>
    <w:multiLevelType w:val="multilevel"/>
    <w:tmpl w:val="691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20B"/>
    <w:rsid w:val="002507CA"/>
    <w:rsid w:val="00284D86"/>
    <w:rsid w:val="0063120B"/>
    <w:rsid w:val="007140DC"/>
    <w:rsid w:val="007360E5"/>
    <w:rsid w:val="0077410C"/>
    <w:rsid w:val="007C3395"/>
    <w:rsid w:val="008F2930"/>
    <w:rsid w:val="00BF3599"/>
    <w:rsid w:val="00CB4638"/>
    <w:rsid w:val="00D1329E"/>
    <w:rsid w:val="00D775D9"/>
    <w:rsid w:val="00F203D2"/>
    <w:rsid w:val="00F41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0C"/>
  </w:style>
  <w:style w:type="paragraph" w:styleId="1">
    <w:name w:val="heading 1"/>
    <w:basedOn w:val="a"/>
    <w:link w:val="10"/>
    <w:uiPriority w:val="9"/>
    <w:qFormat/>
    <w:rsid w:val="00631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312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20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3120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31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120B"/>
  </w:style>
  <w:style w:type="paragraph" w:styleId="a4">
    <w:name w:val="Balloon Text"/>
    <w:basedOn w:val="a"/>
    <w:link w:val="a5"/>
    <w:uiPriority w:val="99"/>
    <w:semiHidden/>
    <w:unhideWhenUsed/>
    <w:rsid w:val="006312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722564">
      <w:bodyDiv w:val="1"/>
      <w:marLeft w:val="0"/>
      <w:marRight w:val="0"/>
      <w:marTop w:val="0"/>
      <w:marBottom w:val="0"/>
      <w:divBdr>
        <w:top w:val="none" w:sz="0" w:space="0" w:color="auto"/>
        <w:left w:val="none" w:sz="0" w:space="0" w:color="auto"/>
        <w:bottom w:val="none" w:sz="0" w:space="0" w:color="auto"/>
        <w:right w:val="none" w:sz="0" w:space="0" w:color="auto"/>
      </w:divBdr>
      <w:divsChild>
        <w:div w:id="512770814">
          <w:marLeft w:val="0"/>
          <w:marRight w:val="0"/>
          <w:marTop w:val="0"/>
          <w:marBottom w:val="0"/>
          <w:divBdr>
            <w:top w:val="none" w:sz="0" w:space="0" w:color="auto"/>
            <w:left w:val="none" w:sz="0" w:space="0" w:color="auto"/>
            <w:bottom w:val="none" w:sz="0" w:space="0" w:color="auto"/>
            <w:right w:val="none" w:sz="0" w:space="0" w:color="auto"/>
          </w:divBdr>
        </w:div>
        <w:div w:id="335115696">
          <w:marLeft w:val="0"/>
          <w:marRight w:val="0"/>
          <w:marTop w:val="0"/>
          <w:marBottom w:val="0"/>
          <w:divBdr>
            <w:top w:val="none" w:sz="0" w:space="0" w:color="auto"/>
            <w:left w:val="none" w:sz="0" w:space="0" w:color="auto"/>
            <w:bottom w:val="none" w:sz="0" w:space="0" w:color="auto"/>
            <w:right w:val="none" w:sz="0" w:space="0" w:color="auto"/>
          </w:divBdr>
        </w:div>
        <w:div w:id="1982030176">
          <w:marLeft w:val="0"/>
          <w:marRight w:val="0"/>
          <w:marTop w:val="75"/>
          <w:marBottom w:val="75"/>
          <w:divBdr>
            <w:top w:val="single" w:sz="6" w:space="0" w:color="D1D1D1"/>
            <w:left w:val="single" w:sz="6" w:space="0" w:color="D1D1D1"/>
            <w:bottom w:val="single" w:sz="6" w:space="0" w:color="D1D1D1"/>
            <w:right w:val="single" w:sz="6" w:space="0" w:color="D1D1D1"/>
          </w:divBdr>
          <w:divsChild>
            <w:div w:id="1027411228">
              <w:marLeft w:val="0"/>
              <w:marRight w:val="0"/>
              <w:marTop w:val="0"/>
              <w:marBottom w:val="0"/>
              <w:divBdr>
                <w:top w:val="none" w:sz="0" w:space="0" w:color="auto"/>
                <w:left w:val="none" w:sz="0" w:space="0" w:color="auto"/>
                <w:bottom w:val="none" w:sz="0" w:space="0" w:color="auto"/>
                <w:right w:val="none" w:sz="0" w:space="0" w:color="auto"/>
              </w:divBdr>
              <w:divsChild>
                <w:div w:id="8972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dc:creator>
  <cp:lastModifiedBy>Комп2</cp:lastModifiedBy>
  <cp:revision>2</cp:revision>
  <cp:lastPrinted>2016-09-16T20:10:00Z</cp:lastPrinted>
  <dcterms:created xsi:type="dcterms:W3CDTF">2016-10-05T19:37:00Z</dcterms:created>
  <dcterms:modified xsi:type="dcterms:W3CDTF">2016-10-05T19:37:00Z</dcterms:modified>
</cp:coreProperties>
</file>